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27"/>
        <w:gridCol w:w="1770"/>
        <w:gridCol w:w="1290"/>
        <w:gridCol w:w="900"/>
        <w:gridCol w:w="173"/>
        <w:gridCol w:w="817"/>
        <w:gridCol w:w="270"/>
        <w:gridCol w:w="990"/>
        <w:gridCol w:w="173"/>
        <w:gridCol w:w="277"/>
        <w:gridCol w:w="1523"/>
        <w:gridCol w:w="1327"/>
      </w:tblGrid>
      <w:tr w:rsidR="00FD2232" w:rsidTr="00DA037A">
        <w:trPr>
          <w:cantSplit/>
        </w:trPr>
        <w:tc>
          <w:tcPr>
            <w:tcW w:w="10237" w:type="dxa"/>
            <w:gridSpan w:val="12"/>
          </w:tcPr>
          <w:p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Practice:</w:t>
            </w:r>
          </w:p>
          <w:p w:rsidR="00FD2232" w:rsidRPr="00350839" w:rsidRDefault="00805B01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C09A6" wp14:editId="328B0DFB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44450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E9F6E3" id="Oval 1" o:spid="_x0000_s1026" style="position:absolute;margin-left:381.1pt;margin-top:3.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350839">
              <w:rPr>
                <w:rFonts w:ascii="Times New Roman" w:hAnsi="Times New Roman"/>
                <w:color w:val="999999"/>
                <w:sz w:val="20"/>
              </w:rPr>
              <w:t>Enter address and</w:t>
            </w:r>
          </w:p>
          <w:p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proofErr w:type="gramStart"/>
            <w:r w:rsidRPr="00350839">
              <w:rPr>
                <w:rFonts w:ascii="Times New Roman" w:hAnsi="Times New Roman"/>
                <w:color w:val="999999"/>
                <w:sz w:val="20"/>
              </w:rPr>
              <w:t>contact</w:t>
            </w:r>
            <w:proofErr w:type="gramEnd"/>
            <w:r w:rsidRPr="00350839">
              <w:rPr>
                <w:rFonts w:ascii="Times New Roman" w:hAnsi="Times New Roman"/>
                <w:color w:val="999999"/>
                <w:sz w:val="20"/>
              </w:rPr>
              <w:t xml:space="preserve"> information here.</w:t>
            </w:r>
          </w:p>
          <w:p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Project:</w:t>
            </w:r>
          </w:p>
          <w:p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name here.</w:t>
            </w:r>
          </w:p>
          <w:p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Location:</w:t>
            </w:r>
          </w:p>
          <w:p w:rsidR="00FD2232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address here.</w:t>
            </w:r>
          </w:p>
          <w:p w:rsidR="007C0271" w:rsidRPr="00350839" w:rsidRDefault="007C0271" w:rsidP="00AA2398">
            <w:pPr>
              <w:rPr>
                <w:rFonts w:ascii="Times New Roman" w:hAnsi="Times New Roman"/>
                <w:color w:val="999999"/>
                <w:sz w:val="20"/>
              </w:rPr>
            </w:pPr>
          </w:p>
          <w:p w:rsidR="00FD2232" w:rsidRDefault="007C0271" w:rsidP="00AA2398">
            <w:pPr>
              <w:pStyle w:val="Heading1"/>
              <w:rPr>
                <w:noProof/>
                <w:lang w:eastAsia="en-CA"/>
              </w:rPr>
            </w:pPr>
            <w:r>
              <w:t>Date:</w:t>
            </w:r>
            <w:r w:rsidR="00805B01">
              <w:rPr>
                <w:noProof/>
                <w:lang w:eastAsia="en-CA"/>
              </w:rPr>
              <w:t xml:space="preserve"> </w:t>
            </w:r>
          </w:p>
          <w:p w:rsidR="00246389" w:rsidRPr="00246389" w:rsidRDefault="00246389" w:rsidP="00246389">
            <w:pPr>
              <w:rPr>
                <w:lang w:eastAsia="en-CA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 xml:space="preserve">Enter </w:t>
            </w:r>
            <w:r>
              <w:rPr>
                <w:rFonts w:ascii="Times New Roman" w:hAnsi="Times New Roman"/>
                <w:color w:val="999999"/>
                <w:sz w:val="20"/>
              </w:rPr>
              <w:t>date</w:t>
            </w:r>
            <w:r w:rsidRPr="00350839">
              <w:rPr>
                <w:rFonts w:ascii="Times New Roman" w:hAnsi="Times New Roman"/>
                <w:color w:val="999999"/>
                <w:sz w:val="20"/>
              </w:rPr>
              <w:t xml:space="preserve"> here.</w:t>
            </w:r>
          </w:p>
        </w:tc>
      </w:tr>
      <w:tr w:rsidR="001F6ED1" w:rsidTr="00652A58">
        <w:trPr>
          <w:cantSplit/>
          <w:trHeight w:val="163"/>
        </w:trPr>
        <w:tc>
          <w:tcPr>
            <w:tcW w:w="89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55" w:rsidRDefault="00DE1F0D" w:rsidP="00AA239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="007B4CC7" w:rsidRPr="000C41D8">
              <w:rPr>
                <w:rFonts w:ascii="Times New Roman" w:hAnsi="Times New Roman"/>
                <w:sz w:val="24"/>
                <w:szCs w:val="24"/>
              </w:rPr>
              <w:t>Ontario Building</w:t>
            </w:r>
            <w:r w:rsidR="004D6B55">
              <w:rPr>
                <w:rFonts w:ascii="Times New Roman" w:hAnsi="Times New Roman"/>
                <w:sz w:val="24"/>
                <w:szCs w:val="24"/>
              </w:rPr>
              <w:t xml:space="preserve"> Code</w:t>
            </w:r>
            <w:r w:rsidR="000E3FE8">
              <w:rPr>
                <w:rFonts w:ascii="Times New Roman" w:hAnsi="Times New Roman"/>
                <w:sz w:val="24"/>
                <w:szCs w:val="24"/>
              </w:rPr>
              <w:t xml:space="preserve"> Data Matrix</w:t>
            </w:r>
          </w:p>
          <w:p w:rsidR="001F6ED1" w:rsidRPr="000C41D8" w:rsidRDefault="001F6ED1" w:rsidP="00371CDC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>Part 1</w:t>
            </w:r>
            <w:r w:rsidR="00371CDC">
              <w:rPr>
                <w:rFonts w:ascii="Times New Roman" w:hAnsi="Times New Roman"/>
                <w:sz w:val="24"/>
                <w:szCs w:val="24"/>
              </w:rPr>
              <w:t>0</w:t>
            </w:r>
            <w:r w:rsidRPr="000C41D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71CDC">
              <w:rPr>
                <w:rFonts w:ascii="Times New Roman" w:hAnsi="Times New Roman"/>
                <w:sz w:val="24"/>
                <w:szCs w:val="24"/>
              </w:rPr>
              <w:t>Change of Use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</w:tcPr>
          <w:p w:rsidR="001F6ED1" w:rsidRPr="004D6B55" w:rsidRDefault="0088678D" w:rsidP="00AA2398">
            <w:pPr>
              <w:pStyle w:val="Heading1"/>
              <w:jc w:val="center"/>
              <w:rPr>
                <w:rFonts w:ascii="Times New Roman" w:hAnsi="Times New Roman"/>
              </w:rPr>
            </w:pPr>
            <w:r w:rsidRPr="004D6B55">
              <w:rPr>
                <w:rFonts w:ascii="Times New Roman" w:hAnsi="Times New Roman"/>
              </w:rPr>
              <w:t>Building</w:t>
            </w:r>
            <w:r w:rsidR="004D6B55" w:rsidRPr="004D6B55">
              <w:rPr>
                <w:rFonts w:ascii="Times New Roman" w:hAnsi="Times New Roman"/>
              </w:rPr>
              <w:t xml:space="preserve"> Code Reference</w:t>
            </w:r>
            <w:r w:rsidR="004B522A">
              <w:rPr>
                <w:rFonts w:ascii="Times New Roman" w:hAnsi="Times New Roman"/>
              </w:rPr>
              <w:t xml:space="preserve"> </w:t>
            </w:r>
            <w:r w:rsidR="004B522A" w:rsidRPr="004B522A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0E3FE8" w:rsidRPr="00524E31" w:rsidTr="00652A58">
        <w:trPr>
          <w:cantSplit/>
          <w:trHeight w:val="31"/>
        </w:trPr>
        <w:tc>
          <w:tcPr>
            <w:tcW w:w="727" w:type="dxa"/>
            <w:tcBorders>
              <w:bottom w:val="nil"/>
            </w:tcBorders>
          </w:tcPr>
          <w:p w:rsidR="000E3FE8" w:rsidRPr="00524E31" w:rsidRDefault="000E3FE8" w:rsidP="007B3176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1</w:t>
            </w:r>
            <w:r w:rsidR="007B3176">
              <w:rPr>
                <w:rFonts w:ascii="Arial" w:hAnsi="Arial" w:cs="Arial"/>
                <w:sz w:val="18"/>
                <w:szCs w:val="18"/>
              </w:rPr>
              <w:t>0</w:t>
            </w:r>
            <w:r w:rsidRPr="00524E31">
              <w:rPr>
                <w:rFonts w:ascii="Arial" w:hAnsi="Arial" w:cs="Arial"/>
                <w:sz w:val="18"/>
                <w:szCs w:val="18"/>
              </w:rPr>
              <w:t>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70" w:type="dxa"/>
            <w:tcBorders>
              <w:bottom w:val="nil"/>
              <w:right w:val="single" w:sz="4" w:space="0" w:color="auto"/>
            </w:tcBorders>
          </w:tcPr>
          <w:p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363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0E3FE8" w:rsidRPr="003B3A13" w:rsidRDefault="003B3A13" w:rsidP="004A3ABF">
            <w:pPr>
              <w:tabs>
                <w:tab w:val="left" w:pos="7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>O. Reg. 332/12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077" w:type="dxa"/>
            <w:gridSpan w:val="3"/>
            <w:tcBorders>
              <w:left w:val="nil"/>
              <w:bottom w:val="nil"/>
              <w:right w:val="nil"/>
            </w:tcBorders>
          </w:tcPr>
          <w:p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973" w:type="dxa"/>
            <w:gridSpan w:val="3"/>
            <w:tcBorders>
              <w:left w:val="nil"/>
              <w:bottom w:val="nil"/>
            </w:tcBorders>
          </w:tcPr>
          <w:p w:rsidR="00391BE2" w:rsidRPr="000E3FE8" w:rsidRDefault="003B3A13" w:rsidP="00246389">
            <w:pPr>
              <w:tabs>
                <w:tab w:val="left" w:pos="72"/>
                <w:tab w:val="right" w:pos="174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246389" w:rsidRPr="00246389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89/23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27" w:type="dxa"/>
            <w:tcBorders>
              <w:bottom w:val="nil"/>
            </w:tcBorders>
          </w:tcPr>
          <w:p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52A58" w:rsidRPr="00524E31" w:rsidTr="00652A58">
        <w:trPr>
          <w:cantSplit/>
          <w:trHeight w:val="31"/>
        </w:trPr>
        <w:tc>
          <w:tcPr>
            <w:tcW w:w="727" w:type="dxa"/>
            <w:tcBorders>
              <w:top w:val="nil"/>
              <w:bottom w:val="single" w:sz="4" w:space="0" w:color="auto"/>
            </w:tcBorders>
          </w:tcPr>
          <w:p w:rsidR="00652A58" w:rsidRPr="00524E31" w:rsidRDefault="00652A58" w:rsidP="007B31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4"/>
          </w:p>
        </w:tc>
        <w:tc>
          <w:tcPr>
            <w:tcW w:w="17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2A58" w:rsidRPr="00524E31" w:rsidRDefault="00652A5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2A58" w:rsidRDefault="00D14FD3" w:rsidP="002A599F">
            <w:pPr>
              <w:tabs>
                <w:tab w:val="left" w:pos="210"/>
                <w:tab w:val="right" w:pos="1743"/>
              </w:tabs>
              <w:ind w:left="210" w:hanging="210"/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6078653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A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2A58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652A58">
              <w:rPr>
                <w:rFonts w:ascii="Arial" w:hAnsi="Arial"/>
                <w:sz w:val="18"/>
                <w:szCs w:val="18"/>
              </w:rPr>
              <w:t>This design</w:t>
            </w:r>
            <w:r w:rsidR="007B7B83">
              <w:rPr>
                <w:rFonts w:ascii="Arial" w:hAnsi="Arial"/>
                <w:sz w:val="18"/>
                <w:szCs w:val="18"/>
              </w:rPr>
              <w:t xml:space="preserve"> was substantially complete prior to January 1, 2025 under</w:t>
            </w:r>
            <w:r w:rsidR="00652A58">
              <w:rPr>
                <w:rFonts w:ascii="Arial" w:hAnsi="Arial"/>
                <w:sz w:val="18"/>
                <w:szCs w:val="18"/>
              </w:rPr>
              <w:t xml:space="preserve"> the 2012 O</w:t>
            </w:r>
            <w:r w:rsidR="007B7B83">
              <w:rPr>
                <w:rFonts w:ascii="Arial" w:hAnsi="Arial"/>
                <w:sz w:val="18"/>
                <w:szCs w:val="18"/>
              </w:rPr>
              <w:t>ntario Building Code.</w:t>
            </w:r>
          </w:p>
        </w:tc>
        <w:tc>
          <w:tcPr>
            <w:tcW w:w="1327" w:type="dxa"/>
            <w:tcBorders>
              <w:top w:val="nil"/>
              <w:bottom w:val="single" w:sz="4" w:space="0" w:color="auto"/>
            </w:tcBorders>
          </w:tcPr>
          <w:p w:rsidR="00652A58" w:rsidRPr="000E3FE8" w:rsidRDefault="00652A5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bookmarkEnd w:id="0"/>
      <w:tr w:rsidR="0068300B" w:rsidRPr="00AA1D01" w:rsidTr="00DA037A">
        <w:trPr>
          <w:cantSplit/>
          <w:trHeight w:val="289"/>
        </w:trPr>
        <w:tc>
          <w:tcPr>
            <w:tcW w:w="727" w:type="dxa"/>
            <w:tcBorders>
              <w:bottom w:val="nil"/>
            </w:tcBorders>
            <w:tcMar>
              <w:bottom w:w="0" w:type="dxa"/>
            </w:tcMar>
          </w:tcPr>
          <w:p w:rsidR="0068300B" w:rsidRPr="00524E31" w:rsidRDefault="0068300B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1770" w:type="dxa"/>
            <w:tcBorders>
              <w:bottom w:val="nil"/>
            </w:tcBorders>
            <w:tcMar>
              <w:bottom w:w="0" w:type="dxa"/>
            </w:tcMar>
          </w:tcPr>
          <w:p w:rsidR="0068300B" w:rsidRPr="00524E31" w:rsidRDefault="0068300B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413" w:type="dxa"/>
            <w:gridSpan w:val="9"/>
            <w:tcBorders>
              <w:bottom w:val="nil"/>
            </w:tcBorders>
            <w:tcMar>
              <w:bottom w:w="0" w:type="dxa"/>
            </w:tcMar>
          </w:tcPr>
          <w:p w:rsidR="0068300B" w:rsidRPr="0068300B" w:rsidRDefault="00D14FD3" w:rsidP="004B522A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tag w:val=" "/>
                <w:id w:val="-863128673"/>
                <w:lock w:val="contentLocked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0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8300B">
              <w:rPr>
                <w:rFonts w:ascii="Arial" w:hAnsi="Arial"/>
                <w:sz w:val="18"/>
              </w:rPr>
              <w:t xml:space="preserve"> Change of use</w:t>
            </w:r>
          </w:p>
        </w:tc>
        <w:tc>
          <w:tcPr>
            <w:tcW w:w="1327" w:type="dxa"/>
            <w:tcBorders>
              <w:bottom w:val="nil"/>
            </w:tcBorders>
            <w:tcMar>
              <w:bottom w:w="0" w:type="dxa"/>
            </w:tcMar>
          </w:tcPr>
          <w:p w:rsidR="0068300B" w:rsidRPr="00AA1D01" w:rsidRDefault="0068300B" w:rsidP="00AA23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1.1.2.</w:t>
            </w:r>
            <w:r w:rsidR="00246389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</w:tr>
      <w:tr w:rsidR="00AA2398" w:rsidRPr="00AA1D01" w:rsidTr="00DA037A">
        <w:trPr>
          <w:cantSplit/>
          <w:trHeight w:val="119"/>
        </w:trPr>
        <w:tc>
          <w:tcPr>
            <w:tcW w:w="727" w:type="dxa"/>
            <w:tcBorders>
              <w:top w:val="nil"/>
            </w:tcBorders>
          </w:tcPr>
          <w:p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3" w:type="dxa"/>
            <w:gridSpan w:val="9"/>
            <w:tcBorders>
              <w:top w:val="nil"/>
            </w:tcBorders>
          </w:tcPr>
          <w:p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tcBorders>
              <w:top w:val="nil"/>
            </w:tcBorders>
          </w:tcPr>
          <w:p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2398" w:rsidRPr="00AA1D01" w:rsidTr="00DA037A">
        <w:trPr>
          <w:cantSplit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98" w:rsidRDefault="007B3176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AA2398">
              <w:rPr>
                <w:rFonts w:ascii="Arial" w:hAnsi="Arial"/>
                <w:sz w:val="18"/>
              </w:rPr>
              <w:t>.02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</w:tcPr>
          <w:p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413" w:type="dxa"/>
            <w:gridSpan w:val="9"/>
            <w:tcBorders>
              <w:top w:val="single" w:sz="4" w:space="0" w:color="auto"/>
            </w:tcBorders>
          </w:tcPr>
          <w:p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 w:rsidRPr="00D84125">
              <w:rPr>
                <w:rFonts w:ascii="Arial" w:hAnsi="Arial"/>
                <w:sz w:val="18"/>
                <w:u w:val="single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Pr="00D84125">
              <w:rPr>
                <w:rFonts w:ascii="Arial" w:hAnsi="Arial"/>
                <w:sz w:val="18"/>
                <w:u w:val="single"/>
              </w:rPr>
              <w:t>Use</w:t>
            </w:r>
          </w:p>
          <w:p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</w:tcPr>
          <w:p w:rsidR="00AA2398" w:rsidRPr="00AA1D01" w:rsidRDefault="00886DC1" w:rsidP="00886DC1">
            <w:pPr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3.1.2.1.(1)</w:t>
            </w:r>
            <w:r w:rsidR="00246389">
              <w:rPr>
                <w:rFonts w:ascii="Arial Narrow" w:hAnsi="Arial Narrow"/>
                <w:sz w:val="18"/>
              </w:rPr>
              <w:t>, 10.1.12., and 10.2</w:t>
            </w:r>
          </w:p>
        </w:tc>
      </w:tr>
      <w:tr w:rsidR="00886DC1" w:rsidRPr="00AA1D01" w:rsidTr="00DA037A">
        <w:trPr>
          <w:cantSplit/>
          <w:trHeight w:val="235"/>
        </w:trPr>
        <w:tc>
          <w:tcPr>
            <w:tcW w:w="727" w:type="dxa"/>
            <w:tcBorders>
              <w:bottom w:val="nil"/>
            </w:tcBorders>
            <w:tcMar>
              <w:bottom w:w="0" w:type="dxa"/>
            </w:tcMar>
          </w:tcPr>
          <w:p w:rsidR="00886DC1" w:rsidRPr="00524E31" w:rsidRDefault="007B3176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86DC1"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1770" w:type="dxa"/>
            <w:tcBorders>
              <w:bottom w:val="nil"/>
            </w:tcBorders>
            <w:tcMar>
              <w:bottom w:w="0" w:type="dxa"/>
            </w:tcMar>
          </w:tcPr>
          <w:p w:rsidR="00886DC1" w:rsidRPr="00524E3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Superimposed </w:t>
            </w:r>
            <w:r w:rsidR="00AA1D0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Major Occupancies:</w:t>
            </w:r>
          </w:p>
        </w:tc>
        <w:tc>
          <w:tcPr>
            <w:tcW w:w="3450" w:type="dxa"/>
            <w:gridSpan w:val="5"/>
            <w:tcBorders>
              <w:bottom w:val="nil"/>
              <w:right w:val="nil"/>
            </w:tcBorders>
            <w:tcMar>
              <w:bottom w:w="0" w:type="dxa"/>
            </w:tcMar>
          </w:tcPr>
          <w:p w:rsidR="00886DC1" w:rsidRDefault="00D14FD3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044628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488476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163" w:type="dxa"/>
            <w:gridSpan w:val="2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nil"/>
            </w:tcBorders>
            <w:tcMar>
              <w:bottom w:w="0" w:type="dxa"/>
            </w:tcMar>
          </w:tcPr>
          <w:p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27" w:type="dxa"/>
            <w:tcBorders>
              <w:bottom w:val="nil"/>
            </w:tcBorders>
            <w:tcMar>
              <w:bottom w:w="0" w:type="dxa"/>
            </w:tcMar>
          </w:tcPr>
          <w:p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3.2.2.7.</w:t>
            </w:r>
            <w:r w:rsidR="00246389">
              <w:rPr>
                <w:rFonts w:ascii="Arial Narrow" w:hAnsi="Arial Narrow" w:cs="Arial"/>
                <w:sz w:val="18"/>
                <w:szCs w:val="18"/>
              </w:rPr>
              <w:t>, 10.3</w:t>
            </w:r>
          </w:p>
        </w:tc>
      </w:tr>
      <w:tr w:rsidR="00886DC1" w:rsidRPr="00AA1D01" w:rsidTr="00DA037A">
        <w:trPr>
          <w:cantSplit/>
          <w:trHeight w:val="25"/>
        </w:trPr>
        <w:tc>
          <w:tcPr>
            <w:tcW w:w="727" w:type="dxa"/>
            <w:tcBorders>
              <w:top w:val="nil"/>
            </w:tcBorders>
            <w:tcMar>
              <w:top w:w="0" w:type="dxa"/>
            </w:tcMar>
          </w:tcPr>
          <w:p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</w:tcBorders>
            <w:tcMar>
              <w:top w:w="0" w:type="dxa"/>
            </w:tcMar>
          </w:tcPr>
          <w:p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3" w:type="dxa"/>
            <w:gridSpan w:val="9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27" w:type="dxa"/>
            <w:tcBorders>
              <w:top w:val="nil"/>
            </w:tcBorders>
            <w:tcMar>
              <w:top w:w="0" w:type="dxa"/>
            </w:tcMar>
          </w:tcPr>
          <w:p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91281" w:rsidRPr="00AA1D01" w:rsidTr="00DA037A">
        <w:trPr>
          <w:cantSplit/>
          <w:trHeight w:val="25"/>
        </w:trPr>
        <w:tc>
          <w:tcPr>
            <w:tcW w:w="727" w:type="dxa"/>
            <w:tcBorders>
              <w:top w:val="nil"/>
            </w:tcBorders>
          </w:tcPr>
          <w:p w:rsidR="00D91281" w:rsidRDefault="007B3176" w:rsidP="00B423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B423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nil"/>
            </w:tcBorders>
          </w:tcPr>
          <w:p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90" w:type="dxa"/>
            <w:tcBorders>
              <w:top w:val="single" w:sz="4" w:space="0" w:color="auto"/>
              <w:right w:val="nil"/>
            </w:tcBorders>
          </w:tcPr>
          <w:p w:rsidR="004B5656" w:rsidRPr="003B3A13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D91281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</w:tcPr>
          <w:p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nil"/>
            </w:tcBorders>
          </w:tcPr>
          <w:p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327" w:type="dxa"/>
            <w:tcBorders>
              <w:top w:val="nil"/>
            </w:tcBorders>
          </w:tcPr>
          <w:p w:rsidR="00D91281" w:rsidRPr="00AA1D01" w:rsidRDefault="00D91281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 &amp; 3.2.1.1.</w:t>
            </w:r>
            <w:r w:rsidR="00911F97">
              <w:rPr>
                <w:rFonts w:ascii="Arial Narrow" w:hAnsi="Arial Narrow" w:cs="Arial"/>
                <w:sz w:val="18"/>
                <w:szCs w:val="18"/>
              </w:rPr>
              <w:t>, and 10.3</w:t>
            </w:r>
          </w:p>
        </w:tc>
      </w:tr>
      <w:tr w:rsidR="00D91281" w:rsidRPr="00AA1D01" w:rsidTr="00DA037A">
        <w:trPr>
          <w:cantSplit/>
          <w:trHeight w:val="25"/>
        </w:trPr>
        <w:tc>
          <w:tcPr>
            <w:tcW w:w="727" w:type="dxa"/>
            <w:tcBorders>
              <w:top w:val="nil"/>
            </w:tcBorders>
          </w:tcPr>
          <w:p w:rsidR="00D91281" w:rsidRDefault="007B3176" w:rsidP="00B423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B423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nil"/>
            </w:tcBorders>
          </w:tcPr>
          <w:p w:rsidR="00D91281" w:rsidRDefault="00D91281" w:rsidP="000E5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AA65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6413" w:type="dxa"/>
            <w:gridSpan w:val="9"/>
            <w:tcBorders>
              <w:top w:val="nil"/>
            </w:tcBorders>
          </w:tcPr>
          <w:p w:rsidR="00D91281" w:rsidRPr="004B5656" w:rsidRDefault="004B5656" w:rsidP="004A3ABF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  <w:tcBorders>
              <w:top w:val="nil"/>
            </w:tcBorders>
          </w:tcPr>
          <w:p w:rsidR="00D91281" w:rsidRPr="00AA1D01" w:rsidRDefault="00911F97" w:rsidP="00911F9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3.2.2.10., </w:t>
            </w:r>
            <w:r w:rsidR="00D91281" w:rsidRPr="00AA1D01">
              <w:rPr>
                <w:rFonts w:ascii="Arial Narrow" w:hAnsi="Arial Narrow" w:cs="Arial"/>
                <w:sz w:val="18"/>
                <w:szCs w:val="18"/>
              </w:rPr>
              <w:t>3.2.5.</w:t>
            </w:r>
            <w:r>
              <w:rPr>
                <w:rFonts w:ascii="Arial Narrow" w:hAnsi="Arial Narrow" w:cs="Arial"/>
                <w:sz w:val="18"/>
                <w:szCs w:val="18"/>
              </w:rPr>
              <w:t>, and 10.3</w:t>
            </w:r>
          </w:p>
        </w:tc>
      </w:tr>
      <w:tr w:rsidR="00886DC1" w:rsidRPr="00AA1D01" w:rsidTr="00911F97">
        <w:trPr>
          <w:cantSplit/>
          <w:trHeight w:val="218"/>
        </w:trPr>
        <w:tc>
          <w:tcPr>
            <w:tcW w:w="727" w:type="dxa"/>
            <w:tcBorders>
              <w:top w:val="nil"/>
              <w:bottom w:val="single" w:sz="4" w:space="0" w:color="auto"/>
            </w:tcBorders>
          </w:tcPr>
          <w:p w:rsidR="00886DC1" w:rsidRDefault="007B3176" w:rsidP="00B423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B423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70" w:type="dxa"/>
            <w:tcBorders>
              <w:top w:val="nil"/>
              <w:bottom w:val="single" w:sz="4" w:space="0" w:color="auto"/>
            </w:tcBorders>
          </w:tcPr>
          <w:p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Size</w:t>
            </w:r>
          </w:p>
        </w:tc>
        <w:tc>
          <w:tcPr>
            <w:tcW w:w="6413" w:type="dxa"/>
            <w:gridSpan w:val="9"/>
            <w:tcBorders>
              <w:top w:val="nil"/>
              <w:bottom w:val="single" w:sz="4" w:space="0" w:color="auto"/>
            </w:tcBorders>
          </w:tcPr>
          <w:p w:rsidR="00886DC1" w:rsidRPr="000E3FE8" w:rsidRDefault="00D14FD3" w:rsidP="00C00C8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722263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Small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97488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Medium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90411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F0207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Large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8726063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&gt; Large</w:t>
            </w:r>
          </w:p>
        </w:tc>
        <w:tc>
          <w:tcPr>
            <w:tcW w:w="1327" w:type="dxa"/>
            <w:tcBorders>
              <w:top w:val="nil"/>
              <w:bottom w:val="single" w:sz="4" w:space="0" w:color="auto"/>
            </w:tcBorders>
          </w:tcPr>
          <w:p w:rsidR="00886DC1" w:rsidRPr="00AA1D01" w:rsidRDefault="00C22AAE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T.11.2.1.1.B.-N.</w:t>
            </w:r>
            <w:r w:rsidR="00911F97">
              <w:rPr>
                <w:rFonts w:ascii="Arial Narrow" w:hAnsi="Arial Narrow" w:cs="Arial"/>
                <w:sz w:val="18"/>
                <w:szCs w:val="18"/>
              </w:rPr>
              <w:t>, 10.3 and 11.2</w:t>
            </w:r>
          </w:p>
        </w:tc>
      </w:tr>
      <w:tr w:rsidR="00911F97" w:rsidRPr="00AA1D01" w:rsidTr="00911F97">
        <w:trPr>
          <w:cantSplit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F97" w:rsidRDefault="00911F97" w:rsidP="00FD19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1F97" w:rsidRDefault="00911F97" w:rsidP="00FD19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Existing Building Classification:</w:t>
            </w:r>
          </w:p>
        </w:tc>
        <w:tc>
          <w:tcPr>
            <w:tcW w:w="6413" w:type="dxa"/>
            <w:gridSpan w:val="9"/>
            <w:tcBorders>
              <w:top w:val="single" w:sz="4" w:space="0" w:color="auto"/>
              <w:bottom w:val="nil"/>
            </w:tcBorders>
          </w:tcPr>
          <w:p w:rsidR="00911F97" w:rsidRPr="008664BB" w:rsidRDefault="00911F97" w:rsidP="00FD19C6">
            <w:pPr>
              <w:ind w:left="3222" w:hanging="32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in Major Occupancy</w:t>
            </w:r>
            <w:r w:rsidRPr="008664BB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6451589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523178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664BB">
              <w:rPr>
                <w:rFonts w:ascii="Arial" w:hAnsi="Arial"/>
                <w:sz w:val="20"/>
              </w:rPr>
              <w:t xml:space="preserve"> </w:t>
            </w:r>
            <w:r w:rsidRPr="008664BB">
              <w:rPr>
                <w:rFonts w:ascii="Arial" w:hAnsi="Arial"/>
                <w:sz w:val="18"/>
              </w:rPr>
              <w:t xml:space="preserve">Not Applicable </w:t>
            </w:r>
            <w:r>
              <w:rPr>
                <w:rFonts w:ascii="Arial" w:hAnsi="Arial"/>
                <w:sz w:val="18"/>
              </w:rPr>
              <w:br/>
            </w:r>
            <w:r w:rsidRPr="008664BB">
              <w:rPr>
                <w:rFonts w:ascii="Arial" w:hAnsi="Arial"/>
                <w:sz w:val="18"/>
              </w:rPr>
              <w:t>(no change of major occupancy)</w:t>
            </w:r>
          </w:p>
          <w:p w:rsidR="00911F97" w:rsidRPr="008664BB" w:rsidRDefault="00911F97" w:rsidP="00911F97">
            <w:pPr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24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Construction Index:</w:t>
            </w:r>
            <w:r w:rsidRPr="008664BB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:rsidR="00911F97" w:rsidRPr="008664BB" w:rsidRDefault="00911F97" w:rsidP="00AA5939">
            <w:pPr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24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Hazard Index:</w:t>
            </w:r>
            <w:r w:rsidRPr="008664BB">
              <w:rPr>
                <w:rFonts w:ascii="Arial" w:hAnsi="Arial"/>
                <w:sz w:val="18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  <w:tcBorders>
              <w:bottom w:val="nil"/>
            </w:tcBorders>
          </w:tcPr>
          <w:p w:rsidR="00911F97" w:rsidRPr="00AA1D01" w:rsidRDefault="00911F97" w:rsidP="00FD19C6">
            <w:pPr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10.1.1.2., </w:t>
            </w:r>
            <w:r w:rsidRPr="00AA1D01">
              <w:rPr>
                <w:rFonts w:ascii="Arial Narrow" w:hAnsi="Arial Narrow"/>
                <w:sz w:val="18"/>
              </w:rPr>
              <w:t>11.2.1.1.</w:t>
            </w:r>
            <w:r>
              <w:rPr>
                <w:rFonts w:ascii="Arial Narrow" w:hAnsi="Arial Narrow"/>
                <w:sz w:val="18"/>
              </w:rPr>
              <w:t xml:space="preserve">(1) </w:t>
            </w:r>
          </w:p>
          <w:p w:rsidR="00911F97" w:rsidRPr="00AA1D01" w:rsidRDefault="00911F97" w:rsidP="00FD19C6">
            <w:p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10.2.1.2. and </w:t>
            </w:r>
            <w:r w:rsidRPr="00AA1D01">
              <w:rPr>
                <w:rFonts w:ascii="Arial Narrow" w:hAnsi="Arial Narrow"/>
                <w:sz w:val="18"/>
              </w:rPr>
              <w:t>11.2.1.1</w:t>
            </w:r>
            <w:r>
              <w:rPr>
                <w:rFonts w:ascii="Arial Narrow" w:hAnsi="Arial Narrow"/>
                <w:sz w:val="18"/>
              </w:rPr>
              <w:t>.(1)</w:t>
            </w:r>
          </w:p>
          <w:p w:rsidR="00911F97" w:rsidRPr="00AA1D01" w:rsidRDefault="00911F97" w:rsidP="00FD19C6">
            <w:p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10.2.1.3., </w:t>
            </w:r>
            <w:r w:rsidRPr="00AA1D01">
              <w:rPr>
                <w:rFonts w:ascii="Arial Narrow" w:hAnsi="Arial Narrow"/>
                <w:sz w:val="18"/>
              </w:rPr>
              <w:t>11.2.1.</w:t>
            </w:r>
            <w:r>
              <w:rPr>
                <w:rFonts w:ascii="Arial Narrow" w:hAnsi="Arial Narrow"/>
                <w:sz w:val="18"/>
              </w:rPr>
              <w:t>2., and 11.2.1.3.</w:t>
            </w:r>
          </w:p>
        </w:tc>
      </w:tr>
      <w:tr w:rsidR="004B522A" w:rsidRPr="00AA1D01" w:rsidTr="00911F97">
        <w:trPr>
          <w:cantSplit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2A" w:rsidRDefault="004B522A" w:rsidP="00B423C0">
            <w:pPr>
              <w:rPr>
                <w:rFonts w:ascii="Arial" w:hAnsi="Arial"/>
                <w:sz w:val="18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522A" w:rsidRDefault="004B522A" w:rsidP="00AA2398">
            <w:pPr>
              <w:rPr>
                <w:rFonts w:ascii="Arial" w:hAnsi="Arial"/>
                <w:sz w:val="18"/>
              </w:rPr>
            </w:pPr>
          </w:p>
        </w:tc>
        <w:tc>
          <w:tcPr>
            <w:tcW w:w="6413" w:type="dxa"/>
            <w:gridSpan w:val="9"/>
            <w:tcBorders>
              <w:top w:val="nil"/>
              <w:bottom w:val="single" w:sz="4" w:space="0" w:color="auto"/>
            </w:tcBorders>
          </w:tcPr>
          <w:p w:rsidR="0068300B" w:rsidRDefault="004B522A" w:rsidP="00911F97">
            <w:pPr>
              <w:tabs>
                <w:tab w:val="left" w:pos="1962"/>
                <w:tab w:val="left" w:pos="3042"/>
                <w:tab w:val="left" w:pos="4152"/>
              </w:tabs>
              <w:rPr>
                <w:rFonts w:ascii="Arial" w:hAnsi="Arial"/>
                <w:sz w:val="18"/>
                <w:szCs w:val="18"/>
              </w:rPr>
            </w:pPr>
            <w:r w:rsidRPr="008664BB">
              <w:rPr>
                <w:rFonts w:ascii="Arial" w:hAnsi="Arial"/>
                <w:sz w:val="18"/>
              </w:rPr>
              <w:t>Importance Category :</w:t>
            </w:r>
            <w:r w:rsidRPr="008664BB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822299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F66436">
              <w:rPr>
                <w:rFonts w:ascii="Arial" w:hAnsi="Arial"/>
                <w:sz w:val="18"/>
                <w:szCs w:val="18"/>
              </w:rPr>
              <w:t>Low</w:t>
            </w:r>
            <w:r w:rsidR="00F6643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448282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F66436">
              <w:rPr>
                <w:rFonts w:ascii="Arial" w:hAnsi="Arial"/>
                <w:sz w:val="18"/>
                <w:szCs w:val="18"/>
              </w:rPr>
              <w:t>rmal</w:t>
            </w:r>
          </w:p>
          <w:p w:rsidR="004B522A" w:rsidRPr="008664BB" w:rsidRDefault="00F66436" w:rsidP="00911F97">
            <w:pPr>
              <w:tabs>
                <w:tab w:val="left" w:pos="1962"/>
                <w:tab w:val="left" w:pos="3042"/>
                <w:tab w:val="left" w:pos="415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9784249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High</w:t>
            </w:r>
            <w:r w:rsidR="0068300B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4470485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00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Post-disaster</w:t>
            </w:r>
          </w:p>
        </w:tc>
        <w:tc>
          <w:tcPr>
            <w:tcW w:w="1327" w:type="dxa"/>
            <w:tcBorders>
              <w:top w:val="nil"/>
              <w:bottom w:val="single" w:sz="4" w:space="0" w:color="auto"/>
            </w:tcBorders>
          </w:tcPr>
          <w:p w:rsidR="004B522A" w:rsidRPr="00AA1D01" w:rsidRDefault="00AA1D01" w:rsidP="00911F9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4.2.1.(3), </w:t>
            </w:r>
            <w:r w:rsidR="004B522A" w:rsidRPr="00AA1D01">
              <w:rPr>
                <w:rFonts w:ascii="Arial Narrow" w:hAnsi="Arial Narrow"/>
                <w:sz w:val="18"/>
              </w:rPr>
              <w:t>5.2.2.1.(2)</w:t>
            </w:r>
          </w:p>
        </w:tc>
      </w:tr>
      <w:tr w:rsidR="00D84125" w:rsidRPr="00AA1D01" w:rsidTr="00DA037A">
        <w:trPr>
          <w:cantSplit/>
          <w:trHeight w:val="25"/>
        </w:trPr>
        <w:tc>
          <w:tcPr>
            <w:tcW w:w="727" w:type="dxa"/>
            <w:tcBorders>
              <w:top w:val="single" w:sz="4" w:space="0" w:color="auto"/>
            </w:tcBorders>
          </w:tcPr>
          <w:p w:rsidR="00D84125" w:rsidRDefault="00D84125" w:rsidP="00D841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10.08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AA6591" w:rsidRDefault="00D84125" w:rsidP="00AA6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9F6" w:rsidRDefault="00D839F6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5939" w:rsidRDefault="00AA5939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5939" w:rsidRDefault="00AA5939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4125" w:rsidRPr="00AA5939" w:rsidRDefault="00AA6591" w:rsidP="00AA6591">
            <w:pPr>
              <w:rPr>
                <w:rFonts w:ascii="Arial" w:hAnsi="Arial" w:cs="Arial"/>
                <w:sz w:val="16"/>
                <w:szCs w:val="16"/>
              </w:rPr>
            </w:pPr>
            <w:r w:rsidRPr="00AA5939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4125" w:rsidRDefault="00D84125" w:rsidP="00D84125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:rsidR="00D84125" w:rsidRPr="00BB098B" w:rsidRDefault="00D84125" w:rsidP="00D84125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125" w:rsidRPr="00D53FD8" w:rsidRDefault="00D84125" w:rsidP="00D84125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>Occupancy</w:t>
            </w:r>
          </w:p>
          <w:p w:rsidR="00D84125" w:rsidRPr="00BB098B" w:rsidRDefault="00D84125" w:rsidP="00D84125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125" w:rsidRDefault="00D84125" w:rsidP="00D84125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</w:p>
          <w:p w:rsidR="00D84125" w:rsidRPr="00BB098B" w:rsidRDefault="00D84125" w:rsidP="00D84125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AA5939" w:rsidRPr="00AA5939" w:rsidRDefault="00AA5939" w:rsidP="00AA593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jc w:val="right"/>
              <w:rPr>
                <w:rFonts w:ascii="Arial" w:hAnsi="Arial"/>
                <w:sz w:val="18"/>
              </w:rPr>
            </w:pPr>
            <w:r w:rsidRPr="00AA5939">
              <w:rPr>
                <w:rFonts w:ascii="Arial" w:hAnsi="Arial"/>
                <w:sz w:val="18"/>
              </w:rPr>
              <w:t xml:space="preserve">Total: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4125" w:rsidRPr="00D53FD8" w:rsidRDefault="00D84125" w:rsidP="00D84125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 xml:space="preserve">Occupant Load </w:t>
            </w:r>
          </w:p>
          <w:p w:rsidR="00D84125" w:rsidRDefault="00D84125" w:rsidP="00D84125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:rsidR="00D84125" w:rsidRPr="00BB098B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AA5939" w:rsidRPr="00BB098B" w:rsidRDefault="00AA5939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84125" w:rsidRPr="00AA1D01" w:rsidRDefault="00D84125" w:rsidP="00D84125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3.1.17.</w:t>
            </w:r>
          </w:p>
        </w:tc>
      </w:tr>
      <w:tr w:rsidR="004B522A" w:rsidRPr="00AA1D01" w:rsidTr="00DA037A">
        <w:trPr>
          <w:cantSplit/>
          <w:trHeight w:val="1900"/>
        </w:trPr>
        <w:tc>
          <w:tcPr>
            <w:tcW w:w="727" w:type="dxa"/>
          </w:tcPr>
          <w:p w:rsidR="004B522A" w:rsidRDefault="007B3176" w:rsidP="00B42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4B522A">
              <w:rPr>
                <w:rFonts w:ascii="Arial" w:hAnsi="Arial"/>
                <w:sz w:val="18"/>
              </w:rPr>
              <w:t>.</w:t>
            </w:r>
            <w:r w:rsidR="00B423C0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1770" w:type="dxa"/>
          </w:tcPr>
          <w:p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Reduction in Performance Level:</w:t>
            </w:r>
          </w:p>
        </w:tc>
        <w:tc>
          <w:tcPr>
            <w:tcW w:w="3180" w:type="dxa"/>
            <w:gridSpan w:val="4"/>
            <w:tcBorders>
              <w:right w:val="nil"/>
            </w:tcBorders>
          </w:tcPr>
          <w:p w:rsidR="004B522A" w:rsidRDefault="004B522A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Structural</w:t>
            </w:r>
            <w:r w:rsidR="009B50A8">
              <w:rPr>
                <w:rFonts w:ascii="Arial" w:hAnsi="Arial"/>
                <w:sz w:val="18"/>
              </w:rPr>
              <w:t xml:space="preserve"> </w:t>
            </w:r>
            <w:r w:rsidR="002F77ED">
              <w:rPr>
                <w:rFonts w:ascii="Arial" w:hAnsi="Arial"/>
                <w:sz w:val="18"/>
              </w:rPr>
              <w:t>roof</w:t>
            </w:r>
            <w:r w:rsidR="009B50A8">
              <w:rPr>
                <w:rFonts w:ascii="Arial" w:hAnsi="Arial"/>
                <w:sz w:val="18"/>
              </w:rPr>
              <w:t xml:space="preserve"> framing system</w:t>
            </w:r>
            <w:r>
              <w:rPr>
                <w:rFonts w:ascii="Arial" w:hAnsi="Arial"/>
                <w:sz w:val="18"/>
              </w:rPr>
              <w:t>:</w:t>
            </w:r>
          </w:p>
          <w:p w:rsidR="004B522A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Structural </w:t>
            </w:r>
            <w:r w:rsidR="002F77ED">
              <w:rPr>
                <w:rFonts w:ascii="Arial" w:hAnsi="Arial"/>
                <w:sz w:val="18"/>
              </w:rPr>
              <w:t>floor</w:t>
            </w:r>
            <w:r>
              <w:rPr>
                <w:rFonts w:ascii="Arial" w:hAnsi="Arial"/>
                <w:sz w:val="18"/>
              </w:rPr>
              <w:t xml:space="preserve"> framing system</w:t>
            </w:r>
            <w:r w:rsidR="004B522A">
              <w:rPr>
                <w:rFonts w:ascii="Arial" w:hAnsi="Arial"/>
                <w:sz w:val="18"/>
              </w:rPr>
              <w:t>:</w:t>
            </w:r>
          </w:p>
          <w:p w:rsidR="004B522A" w:rsidRDefault="009B50A8" w:rsidP="00A26003">
            <w:pPr>
              <w:pStyle w:val="BodyText"/>
              <w:spacing w:after="120"/>
            </w:pPr>
            <w:r>
              <w:t xml:space="preserve">Early warning and evacuation </w:t>
            </w:r>
            <w:r>
              <w:br/>
              <w:t>system</w:t>
            </w:r>
            <w:r w:rsidR="004B522A">
              <w:t>:</w:t>
            </w:r>
          </w:p>
          <w:p w:rsidR="004B522A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in use/major occupancy</w:t>
            </w:r>
            <w:r w:rsidR="004B522A">
              <w:rPr>
                <w:rFonts w:ascii="Arial" w:hAnsi="Arial"/>
                <w:sz w:val="18"/>
              </w:rPr>
              <w:t>:</w:t>
            </w:r>
          </w:p>
          <w:p w:rsidR="004B522A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Hazard Index : Construction Index</w:t>
            </w:r>
            <w:r w:rsidR="004B522A">
              <w:rPr>
                <w:rFonts w:ascii="Arial" w:hAnsi="Arial"/>
                <w:sz w:val="18"/>
              </w:rPr>
              <w:t>:</w:t>
            </w:r>
          </w:p>
          <w:p w:rsidR="003358E5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Change to </w:t>
            </w:r>
            <w:r w:rsidR="002F77ED"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esidential occupancy</w:t>
            </w:r>
            <w:r w:rsidR="003358E5">
              <w:rPr>
                <w:rFonts w:ascii="Arial" w:hAnsi="Arial"/>
                <w:sz w:val="18"/>
              </w:rPr>
              <w:t>:</w:t>
            </w:r>
          </w:p>
          <w:p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Multiple occupancy fire separations:</w:t>
            </w:r>
          </w:p>
          <w:p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Non-compliance with 3.1.3.2. </w:t>
            </w:r>
            <w:proofErr w:type="gramStart"/>
            <w:r>
              <w:rPr>
                <w:rFonts w:ascii="Arial" w:hAnsi="Arial"/>
                <w:sz w:val="18"/>
              </w:rPr>
              <w:t>or</w:t>
            </w:r>
            <w:proofErr w:type="gramEnd"/>
            <w:r>
              <w:rPr>
                <w:rFonts w:ascii="Arial" w:hAnsi="Arial"/>
                <w:sz w:val="18"/>
              </w:rPr>
              <w:t xml:space="preserve"> 9.10.9.12.</w:t>
            </w:r>
          </w:p>
          <w:p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to sanitary flow/discharge</w:t>
            </w:r>
          </w:p>
          <w:p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changed to retirement home</w:t>
            </w:r>
          </w:p>
          <w:p w:rsidR="00D839F6" w:rsidRDefault="00D839F6" w:rsidP="0040408B">
            <w:pPr>
              <w:tabs>
                <w:tab w:val="left" w:pos="480"/>
                <w:tab w:val="left" w:pos="580"/>
                <w:tab w:val="right" w:pos="3000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</w:t>
            </w:r>
            <w:r w:rsidR="0040408B">
              <w:rPr>
                <w:rFonts w:ascii="Arial" w:hAnsi="Arial"/>
                <w:sz w:val="18"/>
              </w:rPr>
              <w:tab/>
            </w:r>
            <w:r w:rsidR="0040408B" w:rsidRPr="0040408B">
              <w:rPr>
                <w:rFonts w:ascii="Arial" w:hAnsi="Arial"/>
                <w:sz w:val="18"/>
                <w:u w:val="single"/>
              </w:rPr>
              <w:tab/>
            </w:r>
            <w:r w:rsidR="0040408B" w:rsidRPr="004040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:rsidR="004B522A" w:rsidRPr="009B50A8" w:rsidRDefault="00D14FD3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2567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B522A" w:rsidRPr="009B50A8" w:rsidRDefault="00D14FD3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9202420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B522A" w:rsidRPr="009B50A8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3334870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9B50A8" w:rsidRPr="009B50A8">
              <w:rPr>
                <w:rFonts w:ascii="Arial" w:hAnsi="Arial" w:cs="Arial"/>
                <w:sz w:val="18"/>
                <w:szCs w:val="18"/>
              </w:rPr>
              <w:br/>
            </w:r>
          </w:p>
          <w:p w:rsidR="004B522A" w:rsidRPr="009B50A8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009638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B522A" w:rsidRPr="009B50A8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118530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B522A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8413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C90D15" w:rsidRPr="009B50A8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5104230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C90D15" w:rsidRPr="009B50A8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295347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C90D15">
              <w:rPr>
                <w:rFonts w:ascii="Arial" w:hAnsi="Arial" w:cs="Arial"/>
                <w:sz w:val="18"/>
                <w:szCs w:val="18"/>
              </w:rPr>
              <w:br/>
            </w:r>
          </w:p>
          <w:p w:rsidR="00C90D15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784314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C90D15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86178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0408B" w:rsidRPr="009B50A8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025854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408B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973" w:type="dxa"/>
            <w:gridSpan w:val="3"/>
            <w:tcBorders>
              <w:left w:val="nil"/>
            </w:tcBorders>
          </w:tcPr>
          <w:p w:rsidR="004B522A" w:rsidRPr="009B50A8" w:rsidRDefault="00D14FD3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86895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4B522A" w:rsidRPr="009B50A8" w:rsidRDefault="00D14FD3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189514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4B522A" w:rsidRPr="009B50A8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050326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9B50A8" w:rsidRPr="009B50A8">
              <w:rPr>
                <w:rFonts w:ascii="Arial" w:hAnsi="Arial" w:cs="Arial"/>
                <w:sz w:val="18"/>
                <w:szCs w:val="18"/>
              </w:rPr>
              <w:br/>
            </w:r>
          </w:p>
          <w:p w:rsidR="004B522A" w:rsidRPr="009B50A8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8770666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4B522A" w:rsidRPr="009B50A8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935550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C90D15" w:rsidRPr="009B50A8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7285607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58E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90D15" w:rsidRPr="009B50A8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7402134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C90D15" w:rsidRPr="009B50A8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9589175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C90D15">
              <w:rPr>
                <w:rFonts w:ascii="Arial" w:hAnsi="Arial" w:cs="Arial"/>
                <w:sz w:val="18"/>
                <w:szCs w:val="18"/>
              </w:rPr>
              <w:br/>
            </w:r>
          </w:p>
          <w:p w:rsidR="003358E5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08263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C90D15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732962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40408B" w:rsidRPr="009B50A8" w:rsidRDefault="00D14FD3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459547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408B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1327" w:type="dxa"/>
          </w:tcPr>
          <w:p w:rsidR="004B522A" w:rsidRPr="00AA1D01" w:rsidRDefault="009B50A8" w:rsidP="009B50A8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10.3.2.2.(1)</w:t>
            </w:r>
          </w:p>
          <w:p w:rsidR="009B50A8" w:rsidRPr="00AA1D01" w:rsidRDefault="009B50A8" w:rsidP="009B50A8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10.3.2.2.(1)</w:t>
            </w:r>
          </w:p>
          <w:p w:rsidR="009B50A8" w:rsidRPr="00AA1D01" w:rsidRDefault="009B50A8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10.3.2.2.(3)</w:t>
            </w:r>
            <w:r>
              <w:rPr>
                <w:rFonts w:ascii="Arial Narrow" w:hAnsi="Arial Narrow"/>
                <w:sz w:val="18"/>
              </w:rPr>
              <w:br/>
            </w:r>
          </w:p>
          <w:p w:rsidR="009B50A8" w:rsidRPr="00AA1D01" w:rsidRDefault="009B50A8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10.3.2.2.(4)</w:t>
            </w:r>
          </w:p>
          <w:p w:rsidR="009B50A8" w:rsidRPr="00AA1D01" w:rsidRDefault="009B50A8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10.3.2.2.(5)</w:t>
            </w:r>
          </w:p>
          <w:p w:rsidR="00C90D15" w:rsidRPr="00AA1D01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10.3.2.2.(7)</w:t>
            </w:r>
          </w:p>
          <w:p w:rsidR="00C90D15" w:rsidRPr="00AA1D01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10.3.2.2.(9)</w:t>
            </w:r>
          </w:p>
          <w:p w:rsidR="00C90D15" w:rsidRPr="00AA1D01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10.3.2.2.(10)</w:t>
            </w:r>
            <w:r>
              <w:rPr>
                <w:rFonts w:ascii="Arial Narrow" w:hAnsi="Arial Narrow"/>
                <w:sz w:val="18"/>
              </w:rPr>
              <w:br/>
            </w:r>
          </w:p>
          <w:p w:rsidR="00C90D15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10.3.2.2.(11)</w:t>
            </w:r>
          </w:p>
          <w:p w:rsidR="003358E5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10.3.2.2.(12)</w:t>
            </w:r>
          </w:p>
          <w:p w:rsidR="0040408B" w:rsidRPr="0040408B" w:rsidRDefault="0040408B" w:rsidP="00C57941">
            <w:pPr>
              <w:tabs>
                <w:tab w:val="right" w:pos="1090"/>
              </w:tabs>
              <w:spacing w:after="120"/>
              <w:rPr>
                <w:rFonts w:ascii="Arial Narrow" w:hAnsi="Arial Narrow"/>
                <w:sz w:val="18"/>
                <w:u w:val="single"/>
              </w:rPr>
            </w:pPr>
            <w:r w:rsidRPr="0040408B">
              <w:rPr>
                <w:rFonts w:ascii="Arial Narrow" w:hAnsi="Arial Narrow"/>
                <w:sz w:val="18"/>
                <w:u w:val="single"/>
              </w:rPr>
              <w:tab/>
            </w:r>
          </w:p>
        </w:tc>
      </w:tr>
      <w:tr w:rsidR="002768DE" w:rsidRPr="00AA1D01" w:rsidTr="00DA037A">
        <w:trPr>
          <w:cantSplit/>
          <w:trHeight w:val="712"/>
        </w:trPr>
        <w:tc>
          <w:tcPr>
            <w:tcW w:w="727" w:type="dxa"/>
          </w:tcPr>
          <w:p w:rsidR="002768DE" w:rsidRDefault="002768DE" w:rsidP="002768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10.10</w:t>
            </w:r>
          </w:p>
        </w:tc>
        <w:tc>
          <w:tcPr>
            <w:tcW w:w="1770" w:type="dxa"/>
          </w:tcPr>
          <w:p w:rsidR="002768DE" w:rsidRDefault="002768DE" w:rsidP="002768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Compliance Alternatives Proposed:</w:t>
            </w:r>
          </w:p>
        </w:tc>
        <w:tc>
          <w:tcPr>
            <w:tcW w:w="6413" w:type="dxa"/>
            <w:gridSpan w:val="9"/>
          </w:tcPr>
          <w:p w:rsidR="002768DE" w:rsidRDefault="00D14FD3" w:rsidP="002768DE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20"/>
              <w:ind w:left="1602" w:hanging="1602"/>
              <w:rPr>
                <w:rFonts w:ascii="Arial" w:hAnsi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025747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E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768DE" w:rsidRPr="008A671A">
              <w:rPr>
                <w:rFonts w:ascii="Arial" w:hAnsi="Arial"/>
                <w:sz w:val="18"/>
              </w:rPr>
              <w:t xml:space="preserve"> No</w:t>
            </w:r>
            <w:r w:rsidR="002768DE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890009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768DE" w:rsidRPr="000E3FE8">
              <w:rPr>
                <w:rFonts w:ascii="Arial" w:hAnsi="Arial"/>
                <w:sz w:val="18"/>
              </w:rPr>
              <w:t xml:space="preserve"> </w:t>
            </w:r>
            <w:r w:rsidR="002768DE" w:rsidRPr="008A671A">
              <w:rPr>
                <w:rFonts w:ascii="Arial" w:hAnsi="Arial"/>
                <w:sz w:val="18"/>
              </w:rPr>
              <w:t xml:space="preserve">Yes </w:t>
            </w:r>
            <w:r w:rsidR="002768DE">
              <w:rPr>
                <w:rFonts w:ascii="Arial" w:hAnsi="Arial"/>
                <w:sz w:val="18"/>
              </w:rPr>
              <w:tab/>
            </w:r>
            <w:r w:rsidR="002768DE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2768DE"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="002768DE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2768DE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:rsidR="002768DE" w:rsidRDefault="002768DE" w:rsidP="002768DE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20"/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:rsidR="002768DE" w:rsidRDefault="002768DE" w:rsidP="002768DE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27" w:type="dxa"/>
          </w:tcPr>
          <w:p w:rsidR="002768DE" w:rsidRPr="00AA1D01" w:rsidRDefault="002768DE" w:rsidP="002768D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10.4.1.1., and T</w:t>
            </w:r>
            <w:r w:rsidRPr="00AA1D01">
              <w:rPr>
                <w:rFonts w:ascii="Arial Narrow" w:hAnsi="Arial Narrow"/>
                <w:sz w:val="18"/>
              </w:rPr>
              <w:t>11.5.1.</w:t>
            </w:r>
            <w:r>
              <w:rPr>
                <w:rFonts w:ascii="Arial Narrow" w:hAnsi="Arial Narrow"/>
                <w:sz w:val="18"/>
              </w:rPr>
              <w:t>1.</w:t>
            </w:r>
          </w:p>
        </w:tc>
      </w:tr>
      <w:tr w:rsidR="002768DE" w:rsidRPr="00AA1D01" w:rsidTr="00DA037A">
        <w:trPr>
          <w:cantSplit/>
          <w:trHeight w:val="712"/>
        </w:trPr>
        <w:tc>
          <w:tcPr>
            <w:tcW w:w="727" w:type="dxa"/>
          </w:tcPr>
          <w:p w:rsidR="002768DE" w:rsidRDefault="002768DE" w:rsidP="002768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10.11</w:t>
            </w:r>
          </w:p>
        </w:tc>
        <w:tc>
          <w:tcPr>
            <w:tcW w:w="1770" w:type="dxa"/>
          </w:tcPr>
          <w:p w:rsidR="002768DE" w:rsidRDefault="002768DE" w:rsidP="00276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768DE" w:rsidRDefault="002768DE" w:rsidP="00276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2768DE" w:rsidRDefault="002768DE" w:rsidP="00276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2768DE" w:rsidRDefault="002768DE" w:rsidP="00276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2768DE" w:rsidRPr="002768DE" w:rsidRDefault="002768DE" w:rsidP="002768DE">
            <w:pPr>
              <w:rPr>
                <w:rFonts w:ascii="Arial" w:hAnsi="Arial"/>
                <w:sz w:val="16"/>
                <w:szCs w:val="16"/>
              </w:rPr>
            </w:pPr>
            <w:r w:rsidRPr="002768DE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413" w:type="dxa"/>
            <w:gridSpan w:val="9"/>
          </w:tcPr>
          <w:p w:rsidR="00152EB2" w:rsidRDefault="00152EB2" w:rsidP="00152EB2">
            <w:pPr>
              <w:tabs>
                <w:tab w:val="left" w:pos="0"/>
                <w:tab w:val="left" w:pos="132"/>
                <w:tab w:val="left" w:pos="4370"/>
                <w:tab w:val="left" w:pos="5460"/>
                <w:tab w:val="right" w:pos="62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B05B20">
              <w:rPr>
                <w:rFonts w:ascii="Arial" w:hAnsi="Arial"/>
                <w:sz w:val="18"/>
              </w:rPr>
              <w:t>Is an alternative solution used?</w:t>
            </w:r>
            <w:r w:rsidRPr="00B05B20"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:rsidR="002768DE" w:rsidRDefault="002768DE" w:rsidP="002768DE">
            <w:pPr>
              <w:tabs>
                <w:tab w:val="left" w:pos="0"/>
                <w:tab w:val="left" w:pos="132"/>
                <w:tab w:val="right" w:pos="5980"/>
              </w:tabs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:rsidR="002768DE" w:rsidRDefault="002768DE" w:rsidP="002768DE">
            <w:pPr>
              <w:tabs>
                <w:tab w:val="left" w:pos="0"/>
                <w:tab w:val="left" w:pos="132"/>
                <w:tab w:val="right" w:pos="5980"/>
              </w:tabs>
              <w:spacing w:before="24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:rsidR="002768DE" w:rsidRPr="00A01202" w:rsidRDefault="002768DE" w:rsidP="002768DE">
            <w:pPr>
              <w:tabs>
                <w:tab w:val="left" w:pos="0"/>
                <w:tab w:val="left" w:pos="132"/>
                <w:tab w:val="right" w:pos="5980"/>
              </w:tabs>
              <w:spacing w:before="24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</w:tcPr>
          <w:p w:rsidR="002768DE" w:rsidRPr="00AA1D01" w:rsidRDefault="002768DE" w:rsidP="002768DE">
            <w:pPr>
              <w:rPr>
                <w:rFonts w:ascii="Arial Narrow" w:hAnsi="Arial Narrow"/>
                <w:sz w:val="18"/>
              </w:rPr>
            </w:pPr>
          </w:p>
        </w:tc>
      </w:tr>
    </w:tbl>
    <w:p w:rsidR="008A671A" w:rsidRPr="002768DE" w:rsidRDefault="00AA1D01" w:rsidP="00F66436">
      <w:pPr>
        <w:pStyle w:val="Footer"/>
        <w:tabs>
          <w:tab w:val="clear" w:pos="4320"/>
          <w:tab w:val="clear" w:pos="8640"/>
        </w:tabs>
        <w:spacing w:before="120"/>
        <w:ind w:hanging="432"/>
        <w:rPr>
          <w:rFonts w:ascii="Times New Roman" w:hAnsi="Times New Roman"/>
          <w:sz w:val="20"/>
        </w:rPr>
      </w:pPr>
      <w:r w:rsidRPr="002768DE">
        <w:rPr>
          <w:rFonts w:ascii="Times New Roman" w:hAnsi="Times New Roman"/>
          <w:sz w:val="20"/>
        </w:rPr>
        <w:t>1</w:t>
      </w:r>
      <w:r w:rsidRPr="002768DE">
        <w:rPr>
          <w:rFonts w:ascii="Times New Roman" w:hAnsi="Times New Roman"/>
          <w:sz w:val="20"/>
        </w:rPr>
        <w:tab/>
        <w:t>A</w:t>
      </w:r>
      <w:r w:rsidRPr="002768DE">
        <w:rPr>
          <w:rFonts w:ascii="Times New Roman" w:hAnsi="Times New Roman"/>
          <w:i/>
          <w:sz w:val="20"/>
        </w:rPr>
        <w:t>ll references are to Division B of the OBC</w:t>
      </w:r>
      <w:r w:rsidR="005A009A">
        <w:rPr>
          <w:rFonts w:ascii="Times New Roman" w:hAnsi="Times New Roman"/>
          <w:i/>
          <w:sz w:val="20"/>
        </w:rPr>
        <w:t>,</w:t>
      </w:r>
      <w:r w:rsidRPr="002768DE">
        <w:rPr>
          <w:rFonts w:ascii="Times New Roman" w:hAnsi="Times New Roman"/>
          <w:i/>
          <w:sz w:val="20"/>
        </w:rPr>
        <w:t xml:space="preserve"> unless preceded by [A] for Division A and [C] for Division C.</w:t>
      </w:r>
    </w:p>
    <w:sectPr w:rsidR="008A671A" w:rsidRPr="002768DE" w:rsidSect="004D6B55">
      <w:footerReference w:type="default" r:id="rId7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9E" w:rsidRDefault="00C8509E">
      <w:r>
        <w:separator/>
      </w:r>
    </w:p>
  </w:endnote>
  <w:endnote w:type="continuationSeparator" w:id="0">
    <w:p w:rsidR="00C8509E" w:rsidRDefault="00C8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BA" w:rsidRDefault="00C22AAE" w:rsidP="002D47BA">
    <w:pPr>
      <w:pStyle w:val="Footer"/>
      <w:ind w:left="-426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>Ontario Building Code Data Matrix, Part 1</w:t>
    </w:r>
    <w:r w:rsidR="00371CDC">
      <w:rPr>
        <w:rFonts w:ascii="Times New Roman" w:hAnsi="Times New Roman"/>
        <w:sz w:val="16"/>
        <w:szCs w:val="16"/>
      </w:rPr>
      <w:t>0</w:t>
    </w:r>
    <w:r w:rsidR="002D47BA">
      <w:rPr>
        <w:rFonts w:ascii="Times New Roman" w:hAnsi="Times New Roman"/>
        <w:sz w:val="16"/>
        <w:szCs w:val="16"/>
      </w:rPr>
      <w:t xml:space="preserve"> </w:t>
    </w:r>
    <w:r w:rsidR="002D47BA">
      <w:rPr>
        <w:rFonts w:ascii="Times New Roman" w:hAnsi="Times New Roman"/>
        <w:sz w:val="16"/>
        <w:szCs w:val="16"/>
      </w:rPr>
      <w:tab/>
    </w:r>
    <w:r w:rsidR="002D47BA">
      <w:rPr>
        <w:rFonts w:ascii="Times New Roman" w:hAnsi="Times New Roman"/>
        <w:sz w:val="16"/>
        <w:szCs w:val="16"/>
      </w:rPr>
      <w:tab/>
    </w:r>
    <w:r w:rsidR="002D47BA">
      <w:rPr>
        <w:rFonts w:ascii="Times New Roman" w:hAnsi="Times New Roman"/>
        <w:sz w:val="16"/>
        <w:szCs w:val="16"/>
      </w:rPr>
      <w:t>January 2025</w:t>
    </w:r>
  </w:p>
  <w:p w:rsidR="00C22AAE" w:rsidRPr="008A671A" w:rsidRDefault="002D47BA" w:rsidP="002D47BA">
    <w:pPr>
      <w:pStyle w:val="Footer"/>
      <w:ind w:left="-426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>© Ontario Association of Architects</w:t>
    </w:r>
    <w:r w:rsidR="00C22AAE" w:rsidRPr="00C608F5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9E" w:rsidRDefault="00C8509E">
      <w:r>
        <w:separator/>
      </w:r>
    </w:p>
  </w:footnote>
  <w:footnote w:type="continuationSeparator" w:id="0">
    <w:p w:rsidR="00C8509E" w:rsidRDefault="00C8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9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5"/>
    <w:rsid w:val="000115B0"/>
    <w:rsid w:val="000670CA"/>
    <w:rsid w:val="000A7BF2"/>
    <w:rsid w:val="000B25D9"/>
    <w:rsid w:val="000C41D8"/>
    <w:rsid w:val="000E25B9"/>
    <w:rsid w:val="000E3FE8"/>
    <w:rsid w:val="000E571B"/>
    <w:rsid w:val="000F3F7A"/>
    <w:rsid w:val="00114F43"/>
    <w:rsid w:val="00134B17"/>
    <w:rsid w:val="00147940"/>
    <w:rsid w:val="00152EB2"/>
    <w:rsid w:val="001733A6"/>
    <w:rsid w:val="00176723"/>
    <w:rsid w:val="001B67D5"/>
    <w:rsid w:val="001F3F57"/>
    <w:rsid w:val="001F6ED1"/>
    <w:rsid w:val="00235CBA"/>
    <w:rsid w:val="00246389"/>
    <w:rsid w:val="002768DE"/>
    <w:rsid w:val="002A45DB"/>
    <w:rsid w:val="002A599F"/>
    <w:rsid w:val="002D47BA"/>
    <w:rsid w:val="002F67A1"/>
    <w:rsid w:val="002F77ED"/>
    <w:rsid w:val="00311C77"/>
    <w:rsid w:val="00323591"/>
    <w:rsid w:val="003358E5"/>
    <w:rsid w:val="00345507"/>
    <w:rsid w:val="00350839"/>
    <w:rsid w:val="00352540"/>
    <w:rsid w:val="00371CDC"/>
    <w:rsid w:val="00391BE2"/>
    <w:rsid w:val="003B0339"/>
    <w:rsid w:val="003B3A13"/>
    <w:rsid w:val="003E27E5"/>
    <w:rsid w:val="0040408B"/>
    <w:rsid w:val="004413F8"/>
    <w:rsid w:val="00443317"/>
    <w:rsid w:val="004464D5"/>
    <w:rsid w:val="00485D3F"/>
    <w:rsid w:val="004A3ABF"/>
    <w:rsid w:val="004B50BB"/>
    <w:rsid w:val="004B522A"/>
    <w:rsid w:val="004B5656"/>
    <w:rsid w:val="004D1094"/>
    <w:rsid w:val="004D614A"/>
    <w:rsid w:val="004D6B55"/>
    <w:rsid w:val="004F329D"/>
    <w:rsid w:val="005159EF"/>
    <w:rsid w:val="00524E31"/>
    <w:rsid w:val="0052557D"/>
    <w:rsid w:val="00526E71"/>
    <w:rsid w:val="005324C0"/>
    <w:rsid w:val="00555BCD"/>
    <w:rsid w:val="00570E77"/>
    <w:rsid w:val="00581813"/>
    <w:rsid w:val="0059728D"/>
    <w:rsid w:val="005A009A"/>
    <w:rsid w:val="005E3C40"/>
    <w:rsid w:val="005F633F"/>
    <w:rsid w:val="00607574"/>
    <w:rsid w:val="00623312"/>
    <w:rsid w:val="0063764A"/>
    <w:rsid w:val="00652A58"/>
    <w:rsid w:val="0068300B"/>
    <w:rsid w:val="0069771E"/>
    <w:rsid w:val="006F09DE"/>
    <w:rsid w:val="007208E5"/>
    <w:rsid w:val="0073560D"/>
    <w:rsid w:val="00760EF5"/>
    <w:rsid w:val="007653EB"/>
    <w:rsid w:val="007A1199"/>
    <w:rsid w:val="007B3176"/>
    <w:rsid w:val="007B4CC7"/>
    <w:rsid w:val="007B7B83"/>
    <w:rsid w:val="007C0271"/>
    <w:rsid w:val="00805B01"/>
    <w:rsid w:val="00845507"/>
    <w:rsid w:val="00846735"/>
    <w:rsid w:val="008664BB"/>
    <w:rsid w:val="0088678D"/>
    <w:rsid w:val="00886DC1"/>
    <w:rsid w:val="008A671A"/>
    <w:rsid w:val="008C5F5A"/>
    <w:rsid w:val="008E5C51"/>
    <w:rsid w:val="008F0207"/>
    <w:rsid w:val="008F0914"/>
    <w:rsid w:val="00911F97"/>
    <w:rsid w:val="00987075"/>
    <w:rsid w:val="00996B07"/>
    <w:rsid w:val="009A2022"/>
    <w:rsid w:val="009B471F"/>
    <w:rsid w:val="009B50A8"/>
    <w:rsid w:val="009C0BA1"/>
    <w:rsid w:val="009C7CB7"/>
    <w:rsid w:val="00A01202"/>
    <w:rsid w:val="00A141A3"/>
    <w:rsid w:val="00A26003"/>
    <w:rsid w:val="00A51CF3"/>
    <w:rsid w:val="00A56624"/>
    <w:rsid w:val="00A6592F"/>
    <w:rsid w:val="00A67B81"/>
    <w:rsid w:val="00AA1D01"/>
    <w:rsid w:val="00AA2398"/>
    <w:rsid w:val="00AA5939"/>
    <w:rsid w:val="00AA6591"/>
    <w:rsid w:val="00AC17C8"/>
    <w:rsid w:val="00B423C0"/>
    <w:rsid w:val="00B55DB8"/>
    <w:rsid w:val="00BA6A06"/>
    <w:rsid w:val="00C00C8E"/>
    <w:rsid w:val="00C22AAE"/>
    <w:rsid w:val="00C41085"/>
    <w:rsid w:val="00C57941"/>
    <w:rsid w:val="00C608F5"/>
    <w:rsid w:val="00C8509E"/>
    <w:rsid w:val="00C90D15"/>
    <w:rsid w:val="00CB2B20"/>
    <w:rsid w:val="00CE6DEF"/>
    <w:rsid w:val="00CE760C"/>
    <w:rsid w:val="00D14FD3"/>
    <w:rsid w:val="00D268FE"/>
    <w:rsid w:val="00D32B5F"/>
    <w:rsid w:val="00D60B39"/>
    <w:rsid w:val="00D80EDE"/>
    <w:rsid w:val="00D839F6"/>
    <w:rsid w:val="00D84125"/>
    <w:rsid w:val="00D85E98"/>
    <w:rsid w:val="00D91281"/>
    <w:rsid w:val="00DA037A"/>
    <w:rsid w:val="00DC2568"/>
    <w:rsid w:val="00DE1F0D"/>
    <w:rsid w:val="00DE651C"/>
    <w:rsid w:val="00E02E34"/>
    <w:rsid w:val="00E07305"/>
    <w:rsid w:val="00E174AE"/>
    <w:rsid w:val="00E41590"/>
    <w:rsid w:val="00E477D1"/>
    <w:rsid w:val="00E60727"/>
    <w:rsid w:val="00E87C13"/>
    <w:rsid w:val="00EA1CB3"/>
    <w:rsid w:val="00EB3743"/>
    <w:rsid w:val="00ED55CB"/>
    <w:rsid w:val="00F0303F"/>
    <w:rsid w:val="00F42B78"/>
    <w:rsid w:val="00F50352"/>
    <w:rsid w:val="00F540C8"/>
    <w:rsid w:val="00F66436"/>
    <w:rsid w:val="00FB6ED9"/>
    <w:rsid w:val="00FD223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1B8A911"/>
  <w15:chartTrackingRefBased/>
  <w15:docId w15:val="{C15644B6-3CEC-4E72-9C1D-3ABD3890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Building Code Data – Part 11 – Renovation of Existing Building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Building Code Data – Part 11 – Renovation of Existing Building</dc:title>
  <dc:subject/>
  <dc:creator>Ont. Ass. of Architects</dc:creator>
  <cp:keywords/>
  <cp:lastModifiedBy>Melisa Audet</cp:lastModifiedBy>
  <cp:revision>3</cp:revision>
  <cp:lastPrinted>2016-07-13T15:56:00Z</cp:lastPrinted>
  <dcterms:created xsi:type="dcterms:W3CDTF">2025-01-08T14:08:00Z</dcterms:created>
  <dcterms:modified xsi:type="dcterms:W3CDTF">2025-01-08T14:09:00Z</dcterms:modified>
</cp:coreProperties>
</file>